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DE" w:rsidRPr="0007064B" w:rsidRDefault="001906CC" w:rsidP="0007064B">
      <w:pPr>
        <w:jc w:val="center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C55FBE9" wp14:editId="29ADDF08">
            <wp:simplePos x="0" y="0"/>
            <wp:positionH relativeFrom="column">
              <wp:posOffset>5781675</wp:posOffset>
            </wp:positionH>
            <wp:positionV relativeFrom="paragraph">
              <wp:posOffset>-342900</wp:posOffset>
            </wp:positionV>
            <wp:extent cx="1159120" cy="89535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mber Logo_1956 (640x495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12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64B" w:rsidRPr="0007064B">
        <w:rPr>
          <w:rFonts w:ascii="Bookman Old Style" w:hAnsi="Bookman Old Style" w:cs="Arial"/>
          <w:sz w:val="32"/>
          <w:szCs w:val="32"/>
        </w:rPr>
        <w:t>ALDEN CHAMBER OF COMMERCE</w:t>
      </w:r>
    </w:p>
    <w:p w:rsidR="0007064B" w:rsidRDefault="00BB23A8" w:rsidP="0007064B">
      <w:pPr>
        <w:jc w:val="center"/>
      </w:pPr>
      <w:r>
        <w:rPr>
          <w:rFonts w:ascii="Bookman Old Style" w:hAnsi="Bookman Old Style" w:cs="Arial"/>
          <w:sz w:val="32"/>
          <w:szCs w:val="32"/>
        </w:rPr>
        <w:t>BUSINESS OF THE YEAR</w:t>
      </w:r>
      <w:r w:rsidR="0007064B" w:rsidRPr="0007064B">
        <w:rPr>
          <w:rFonts w:ascii="Bookman Old Style" w:hAnsi="Bookman Old Style" w:cs="Arial"/>
          <w:sz w:val="32"/>
          <w:szCs w:val="32"/>
        </w:rPr>
        <w:t xml:space="preserve"> NOMINATION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7064B" w:rsidTr="0007064B">
        <w:tc>
          <w:tcPr>
            <w:tcW w:w="11016" w:type="dxa"/>
          </w:tcPr>
          <w:p w:rsidR="0007064B" w:rsidRPr="0007064B" w:rsidRDefault="0033754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Name and address of Business</w:t>
            </w:r>
            <w:r w:rsidR="0007064B" w:rsidRPr="0007064B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07064B" w:rsidRDefault="0007064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250EE" w:rsidRPr="0007064B" w:rsidRDefault="00E250E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7064B" w:rsidRPr="0007064B" w:rsidRDefault="00E250E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                                      Phone Number: </w:t>
            </w:r>
          </w:p>
        </w:tc>
      </w:tr>
      <w:tr w:rsidR="0007064B" w:rsidTr="0007064B">
        <w:tc>
          <w:tcPr>
            <w:tcW w:w="11016" w:type="dxa"/>
          </w:tcPr>
          <w:p w:rsidR="0007064B" w:rsidRPr="0007064B" w:rsidRDefault="0007064B">
            <w:pPr>
              <w:rPr>
                <w:rFonts w:ascii="Bookman Old Style" w:hAnsi="Bookman Old Style"/>
                <w:sz w:val="24"/>
                <w:szCs w:val="24"/>
              </w:rPr>
            </w:pPr>
            <w:r w:rsidRPr="0007064B">
              <w:rPr>
                <w:rFonts w:ascii="Bookman Old Style" w:hAnsi="Bookman Old Style"/>
                <w:sz w:val="24"/>
                <w:szCs w:val="24"/>
              </w:rPr>
              <w:t>Person or Organization submitting nominee for consideration:</w:t>
            </w:r>
          </w:p>
          <w:p w:rsidR="0007064B" w:rsidRPr="0007064B" w:rsidRDefault="0007064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7064B" w:rsidRPr="0007064B" w:rsidRDefault="0007064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7064B" w:rsidTr="0007064B">
        <w:tc>
          <w:tcPr>
            <w:tcW w:w="11016" w:type="dxa"/>
          </w:tcPr>
          <w:p w:rsidR="0007064B" w:rsidRPr="0007064B" w:rsidRDefault="0007064B">
            <w:pPr>
              <w:rPr>
                <w:rFonts w:ascii="Bookman Old Style" w:hAnsi="Bookman Old Style"/>
                <w:sz w:val="24"/>
                <w:szCs w:val="24"/>
              </w:rPr>
            </w:pPr>
            <w:r w:rsidRPr="0007064B">
              <w:rPr>
                <w:rFonts w:ascii="Bookman Old Style" w:hAnsi="Bookman Old Style"/>
                <w:sz w:val="24"/>
                <w:szCs w:val="24"/>
              </w:rPr>
              <w:t>Reason for Nomination:</w:t>
            </w:r>
          </w:p>
          <w:p w:rsidR="0007064B" w:rsidRDefault="0007064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250EE" w:rsidRPr="0007064B" w:rsidRDefault="00E250E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7064B" w:rsidTr="0007064B">
        <w:tc>
          <w:tcPr>
            <w:tcW w:w="11016" w:type="dxa"/>
            <w:shd w:val="clear" w:color="auto" w:fill="D9D9D9" w:themeFill="background1" w:themeFillShade="D9"/>
          </w:tcPr>
          <w:p w:rsidR="0007064B" w:rsidRPr="0007064B" w:rsidRDefault="0033754E" w:rsidP="0007064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Please list examples of how nominee best exemplifies the following:</w:t>
            </w:r>
          </w:p>
        </w:tc>
      </w:tr>
      <w:tr w:rsidR="00E250EE" w:rsidTr="00024758">
        <w:trPr>
          <w:trHeight w:val="1439"/>
        </w:trPr>
        <w:tc>
          <w:tcPr>
            <w:tcW w:w="11016" w:type="dxa"/>
          </w:tcPr>
          <w:p w:rsidR="00E250EE" w:rsidRPr="0007064B" w:rsidRDefault="00E250EE">
            <w:pPr>
              <w:rPr>
                <w:rFonts w:ascii="Bookman Old Style" w:hAnsi="Bookman Old Style"/>
                <w:sz w:val="24"/>
                <w:szCs w:val="24"/>
              </w:rPr>
            </w:pPr>
            <w:r w:rsidRPr="0033754E">
              <w:rPr>
                <w:rFonts w:ascii="Bookman Old Style" w:hAnsi="Bookman Old Style"/>
                <w:sz w:val="24"/>
                <w:szCs w:val="24"/>
              </w:rPr>
              <w:t>Promotes community involvement</w:t>
            </w:r>
            <w:r w:rsidRPr="0007064B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E250EE" w:rsidRPr="0007064B" w:rsidRDefault="00E250E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250EE" w:rsidTr="004C74CE">
        <w:trPr>
          <w:trHeight w:val="1439"/>
        </w:trPr>
        <w:tc>
          <w:tcPr>
            <w:tcW w:w="11016" w:type="dxa"/>
          </w:tcPr>
          <w:p w:rsidR="00E250EE" w:rsidRPr="0007064B" w:rsidRDefault="00E250EE" w:rsidP="0033754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Good role model</w:t>
            </w:r>
            <w:r w:rsidRPr="0007064B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E250EE" w:rsidRPr="0007064B" w:rsidRDefault="00E250E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250EE" w:rsidTr="007D270D">
        <w:trPr>
          <w:trHeight w:val="1439"/>
        </w:trPr>
        <w:tc>
          <w:tcPr>
            <w:tcW w:w="11016" w:type="dxa"/>
          </w:tcPr>
          <w:p w:rsidR="00E250EE" w:rsidRPr="0007064B" w:rsidRDefault="00E250EE" w:rsidP="0033754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Established member of business community</w:t>
            </w:r>
            <w:r w:rsidRPr="0007064B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E250EE" w:rsidRPr="0007064B" w:rsidRDefault="00E250E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250EE" w:rsidTr="00E250EE">
        <w:trPr>
          <w:trHeight w:val="1133"/>
        </w:trPr>
        <w:tc>
          <w:tcPr>
            <w:tcW w:w="11016" w:type="dxa"/>
          </w:tcPr>
          <w:p w:rsidR="00E250EE" w:rsidRDefault="00E250EE">
            <w:pPr>
              <w:rPr>
                <w:rFonts w:ascii="Bookman Old Style" w:hAnsi="Bookman Old Style"/>
                <w:sz w:val="24"/>
                <w:szCs w:val="24"/>
              </w:rPr>
            </w:pPr>
            <w:r w:rsidRPr="0033754E">
              <w:rPr>
                <w:rFonts w:ascii="Bookman Old Style" w:hAnsi="Bookman Old Style"/>
                <w:sz w:val="24"/>
                <w:szCs w:val="24"/>
              </w:rPr>
              <w:t>Establishes good working conditions and business involvement of employees</w:t>
            </w: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E250EE" w:rsidRPr="0007064B" w:rsidRDefault="00E250E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250EE" w:rsidTr="00035410">
        <w:trPr>
          <w:trHeight w:val="1439"/>
        </w:trPr>
        <w:tc>
          <w:tcPr>
            <w:tcW w:w="11016" w:type="dxa"/>
          </w:tcPr>
          <w:p w:rsidR="00E250EE" w:rsidRDefault="00E250E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Good quality service/product reputation in the area:</w:t>
            </w:r>
          </w:p>
          <w:p w:rsidR="00E250EE" w:rsidRPr="0007064B" w:rsidRDefault="00E250E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250EE" w:rsidTr="00E250EE">
        <w:trPr>
          <w:trHeight w:val="1133"/>
        </w:trPr>
        <w:tc>
          <w:tcPr>
            <w:tcW w:w="11016" w:type="dxa"/>
          </w:tcPr>
          <w:p w:rsidR="00E250EE" w:rsidRDefault="00E250E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Recognized for consistent, fair, and honest business practices:</w:t>
            </w:r>
          </w:p>
          <w:p w:rsidR="00E250EE" w:rsidRPr="0007064B" w:rsidRDefault="00E250E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250EE" w:rsidTr="00B5577E">
        <w:trPr>
          <w:trHeight w:val="855"/>
        </w:trPr>
        <w:tc>
          <w:tcPr>
            <w:tcW w:w="11016" w:type="dxa"/>
          </w:tcPr>
          <w:p w:rsidR="00E250EE" w:rsidRDefault="00E250E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Works to retain jobs in the area and bring in new business:</w:t>
            </w:r>
          </w:p>
          <w:p w:rsidR="00E250EE" w:rsidRPr="0007064B" w:rsidRDefault="00E250E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7064B" w:rsidTr="0007064B">
        <w:tc>
          <w:tcPr>
            <w:tcW w:w="11016" w:type="dxa"/>
          </w:tcPr>
          <w:p w:rsidR="0007064B" w:rsidRPr="0007064B" w:rsidRDefault="0007064B" w:rsidP="0034798F">
            <w:pPr>
              <w:rPr>
                <w:rFonts w:ascii="Bookman Old Style" w:hAnsi="Bookman Old Style"/>
                <w:sz w:val="20"/>
                <w:szCs w:val="20"/>
              </w:rPr>
            </w:pPr>
            <w:r w:rsidRPr="0007064B">
              <w:rPr>
                <w:rFonts w:ascii="Bookman Old Style" w:hAnsi="Bookman Old Style"/>
                <w:sz w:val="20"/>
                <w:szCs w:val="20"/>
              </w:rPr>
              <w:t>Please remember the Alden Chamber of Commerce Board of Dir</w:t>
            </w:r>
            <w:r w:rsidR="00E250EE">
              <w:rPr>
                <w:rFonts w:ascii="Bookman Old Style" w:hAnsi="Bookman Old Style"/>
                <w:sz w:val="20"/>
                <w:szCs w:val="20"/>
              </w:rPr>
              <w:t>ectors cannot choose a business that</w:t>
            </w:r>
            <w:r w:rsidRPr="0007064B">
              <w:rPr>
                <w:rFonts w:ascii="Bookman Old Style" w:hAnsi="Bookman Old Style"/>
                <w:sz w:val="20"/>
                <w:szCs w:val="20"/>
              </w:rPr>
              <w:t xml:space="preserve"> has not been nominated. Please also remember that the information submitted on and with this form will be the on</w:t>
            </w:r>
            <w:r w:rsidR="0033754E">
              <w:rPr>
                <w:rFonts w:ascii="Bookman Old Style" w:hAnsi="Bookman Old Style"/>
                <w:sz w:val="20"/>
                <w:szCs w:val="20"/>
              </w:rPr>
              <w:t xml:space="preserve">ly basis by which your nominee will be considered. </w:t>
            </w:r>
            <w:r w:rsidRPr="0007064B">
              <w:rPr>
                <w:rFonts w:ascii="Bookman Old Style" w:hAnsi="Bookman Old Style"/>
                <w:sz w:val="20"/>
                <w:szCs w:val="20"/>
              </w:rPr>
              <w:t xml:space="preserve"> Please be as complete as possible. Use additional pages as needed.  </w:t>
            </w:r>
            <w:r w:rsidR="00493AE2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Deadline is Friday </w:t>
            </w:r>
            <w:r w:rsidR="0034798F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April 12, 2019</w:t>
            </w:r>
            <w:bookmarkStart w:id="0" w:name="_GoBack"/>
            <w:bookmarkEnd w:id="0"/>
            <w:r w:rsidRPr="0007064B">
              <w:rPr>
                <w:rFonts w:ascii="Bookman Old Style" w:hAnsi="Bookman Old Style"/>
                <w:sz w:val="20"/>
                <w:szCs w:val="20"/>
              </w:rPr>
              <w:t>.  Mail to Alden Chamber of Commerce, 13500 Broadway, Alden, NY 14004, email: secretary@aldenny.org or fax to (716) 937-4106.</w:t>
            </w:r>
          </w:p>
        </w:tc>
      </w:tr>
    </w:tbl>
    <w:p w:rsidR="0007064B" w:rsidRDefault="0007064B"/>
    <w:sectPr w:rsidR="0007064B" w:rsidSect="000706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4B"/>
    <w:rsid w:val="0007064B"/>
    <w:rsid w:val="001906CC"/>
    <w:rsid w:val="001C55DE"/>
    <w:rsid w:val="0033754E"/>
    <w:rsid w:val="0034798F"/>
    <w:rsid w:val="00493AE2"/>
    <w:rsid w:val="006B0136"/>
    <w:rsid w:val="008E3856"/>
    <w:rsid w:val="00BB23A8"/>
    <w:rsid w:val="00CD570B"/>
    <w:rsid w:val="00E250EE"/>
    <w:rsid w:val="00E4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B0136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  <w:style w:type="table" w:styleId="TableGrid">
    <w:name w:val="Table Grid"/>
    <w:basedOn w:val="TableNormal"/>
    <w:uiPriority w:val="59"/>
    <w:rsid w:val="00070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B0136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  <w:style w:type="table" w:styleId="TableGrid">
    <w:name w:val="Table Grid"/>
    <w:basedOn w:val="TableNormal"/>
    <w:uiPriority w:val="59"/>
    <w:rsid w:val="00070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Home/Office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Alden Chamber of Commerce</dc:creator>
  <cp:lastModifiedBy>Alden Chamber</cp:lastModifiedBy>
  <cp:revision>2</cp:revision>
  <cp:lastPrinted>2015-03-13T19:28:00Z</cp:lastPrinted>
  <dcterms:created xsi:type="dcterms:W3CDTF">2019-02-19T16:40:00Z</dcterms:created>
  <dcterms:modified xsi:type="dcterms:W3CDTF">2019-02-19T16:40:00Z</dcterms:modified>
</cp:coreProperties>
</file>